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67" w:rsidRPr="005A3843" w:rsidRDefault="005A3843">
      <w:pPr>
        <w:rPr>
          <w:rStyle w:val="apple-style-span"/>
          <w:rFonts w:cstheme="minorHAnsi"/>
          <w:color w:val="222222"/>
          <w:lang w:val="en-US"/>
        </w:rPr>
      </w:pPr>
      <w:r w:rsidRPr="005A3843">
        <w:rPr>
          <w:rStyle w:val="apple-style-span"/>
          <w:rFonts w:cstheme="minorHAnsi"/>
          <w:color w:val="222222"/>
          <w:lang w:val="en-US"/>
        </w:rPr>
        <w:t xml:space="preserve">The term intellectual capital collectively refers to all resources that determine the value and the competitiveness of an enterprise. As such, it includes as subsets the attributes that concur to building all financial statements as well as the balance sheet. The intangibleness refers to the fact that IC is not easily translatable in financial terms. All other assets of a company, such as a piece of real estate or a credit note, can be monetized: </w:t>
      </w:r>
      <w:proofErr w:type="spellStart"/>
      <w:r w:rsidRPr="005A3843">
        <w:rPr>
          <w:rStyle w:val="apple-style-span"/>
          <w:rFonts w:cstheme="minorHAnsi"/>
          <w:color w:val="222222"/>
          <w:lang w:val="en-US"/>
        </w:rPr>
        <w:t>i.e</w:t>
      </w:r>
      <w:proofErr w:type="spellEnd"/>
      <w:r w:rsidRPr="005A3843">
        <w:rPr>
          <w:rStyle w:val="apple-style-span"/>
          <w:rFonts w:cstheme="minorHAnsi"/>
          <w:color w:val="222222"/>
          <w:lang w:val="en-US"/>
        </w:rPr>
        <w:t>, there exist standard criteria for expressing their value in currency. IC, instead, is mainly made of elements for which there is no consensual model for monetary expression. A more precise name for IC would therefore be non-financial assets.</w:t>
      </w:r>
    </w:p>
    <w:p w:rsidR="005A3843" w:rsidRPr="008B091A" w:rsidRDefault="005A3843">
      <w:pPr>
        <w:rPr>
          <w:rFonts w:cstheme="minorHAnsi"/>
          <w:lang w:val="en-US"/>
        </w:rPr>
      </w:pPr>
      <w:r w:rsidRPr="005A3843">
        <w:rPr>
          <w:rStyle w:val="apple-style-span"/>
          <w:rFonts w:cstheme="minorHAnsi"/>
          <w:color w:val="222222"/>
          <w:lang w:val="en-US"/>
        </w:rPr>
        <w:t xml:space="preserve">31.01.2011: </w:t>
      </w:r>
      <w:hyperlink r:id="rId7" w:anchor="!/Intellectual_capital" w:history="1">
        <w:r w:rsidRPr="005A3843">
          <w:rPr>
            <w:rStyle w:val="Hyperlink"/>
            <w:rFonts w:cstheme="minorHAnsi"/>
            <w:lang w:val="en-US"/>
          </w:rPr>
          <w:t>http://www.qwiki.com/q/#!/Intellectual_capital</w:t>
        </w:r>
      </w:hyperlink>
    </w:p>
    <w:p w:rsidR="005A3843" w:rsidRPr="005A3843" w:rsidRDefault="005A3843">
      <w:pPr>
        <w:rPr>
          <w:rFonts w:cstheme="minorHAnsi"/>
          <w:lang w:val="en-US"/>
        </w:rPr>
      </w:pPr>
      <w:bookmarkStart w:id="0" w:name="_GoBack"/>
      <w:bookmarkEnd w:id="0"/>
    </w:p>
    <w:sectPr w:rsidR="005A3843" w:rsidRPr="005A3843" w:rsidSect="006F487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7F" w:rsidRDefault="00E02D7F" w:rsidP="005A3843">
      <w:pPr>
        <w:spacing w:after="0" w:line="240" w:lineRule="auto"/>
      </w:pPr>
      <w:r>
        <w:separator/>
      </w:r>
    </w:p>
  </w:endnote>
  <w:endnote w:type="continuationSeparator" w:id="0">
    <w:p w:rsidR="00E02D7F" w:rsidRDefault="00E02D7F" w:rsidP="005A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43" w:rsidRDefault="005A3843">
    <w:pPr>
      <w:pStyle w:val="Fuzeile"/>
    </w:pPr>
    <w:fldSimple w:instr=" FILENAME   \* MERGEFORMAT ">
      <w:r w:rsidR="008B091A">
        <w:rPr>
          <w:noProof/>
        </w:rPr>
        <w:t>intellectual_capital_definition.docx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7F" w:rsidRDefault="00E02D7F" w:rsidP="005A3843">
      <w:pPr>
        <w:spacing w:after="0" w:line="240" w:lineRule="auto"/>
      </w:pPr>
      <w:r>
        <w:separator/>
      </w:r>
    </w:p>
  </w:footnote>
  <w:footnote w:type="continuationSeparator" w:id="0">
    <w:p w:rsidR="00E02D7F" w:rsidRDefault="00E02D7F" w:rsidP="005A3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4BA1"/>
    <w:rsid w:val="00076E82"/>
    <w:rsid w:val="00126742"/>
    <w:rsid w:val="00185DA8"/>
    <w:rsid w:val="001865EE"/>
    <w:rsid w:val="001A5DB3"/>
    <w:rsid w:val="00235A9C"/>
    <w:rsid w:val="002565A4"/>
    <w:rsid w:val="00281B38"/>
    <w:rsid w:val="00287519"/>
    <w:rsid w:val="002E4918"/>
    <w:rsid w:val="003958F1"/>
    <w:rsid w:val="00452AF0"/>
    <w:rsid w:val="004E671C"/>
    <w:rsid w:val="00500563"/>
    <w:rsid w:val="005A3843"/>
    <w:rsid w:val="005A5767"/>
    <w:rsid w:val="00611F4C"/>
    <w:rsid w:val="00686949"/>
    <w:rsid w:val="00693FD3"/>
    <w:rsid w:val="006F487F"/>
    <w:rsid w:val="007D4BA1"/>
    <w:rsid w:val="008233E3"/>
    <w:rsid w:val="008B091A"/>
    <w:rsid w:val="009141F1"/>
    <w:rsid w:val="00921754"/>
    <w:rsid w:val="00940CA1"/>
    <w:rsid w:val="00A4033F"/>
    <w:rsid w:val="00A5292B"/>
    <w:rsid w:val="00A566E4"/>
    <w:rsid w:val="00A827BE"/>
    <w:rsid w:val="00AE0265"/>
    <w:rsid w:val="00AF51A1"/>
    <w:rsid w:val="00B22224"/>
    <w:rsid w:val="00B8166F"/>
    <w:rsid w:val="00BB5758"/>
    <w:rsid w:val="00CD6000"/>
    <w:rsid w:val="00DF3ECD"/>
    <w:rsid w:val="00E02D7F"/>
    <w:rsid w:val="00E042EF"/>
    <w:rsid w:val="00E13D64"/>
    <w:rsid w:val="00E41924"/>
    <w:rsid w:val="00F41196"/>
    <w:rsid w:val="00FC69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8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5A3843"/>
  </w:style>
  <w:style w:type="character" w:styleId="Hyperlink">
    <w:name w:val="Hyperlink"/>
    <w:basedOn w:val="Absatz-Standardschriftart"/>
    <w:uiPriority w:val="99"/>
    <w:semiHidden/>
    <w:unhideWhenUsed/>
    <w:rsid w:val="005A3843"/>
    <w:rPr>
      <w:color w:val="0000FF"/>
      <w:u w:val="single"/>
    </w:rPr>
  </w:style>
  <w:style w:type="paragraph" w:styleId="Kopfzeile">
    <w:name w:val="header"/>
    <w:basedOn w:val="Standard"/>
    <w:link w:val="KopfzeileZchn"/>
    <w:uiPriority w:val="99"/>
    <w:unhideWhenUsed/>
    <w:rsid w:val="005A38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3843"/>
  </w:style>
  <w:style w:type="paragraph" w:styleId="Fuzeile">
    <w:name w:val="footer"/>
    <w:basedOn w:val="Standard"/>
    <w:link w:val="FuzeileZchn"/>
    <w:uiPriority w:val="99"/>
    <w:unhideWhenUsed/>
    <w:rsid w:val="005A38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3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wiki.com/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Bretscher</dc:creator>
  <cp:keywords/>
  <dc:description/>
  <cp:lastModifiedBy>Peter Bretscher</cp:lastModifiedBy>
  <cp:revision>3</cp:revision>
  <cp:lastPrinted>2011-01-31T10:07:00Z</cp:lastPrinted>
  <dcterms:created xsi:type="dcterms:W3CDTF">2011-01-31T06:50:00Z</dcterms:created>
  <dcterms:modified xsi:type="dcterms:W3CDTF">2011-01-31T10:07:00Z</dcterms:modified>
</cp:coreProperties>
</file>